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3" w:rsidRPr="007649B2" w:rsidRDefault="007649B2" w:rsidP="007649B2">
      <w:pPr>
        <w:jc w:val="center"/>
        <w:rPr>
          <w:b/>
          <w:sz w:val="30"/>
          <w:szCs w:val="30"/>
          <w:lang w:val="en-US"/>
        </w:rPr>
      </w:pPr>
      <w:r w:rsidRPr="007649B2">
        <w:rPr>
          <w:b/>
          <w:sz w:val="30"/>
          <w:szCs w:val="30"/>
          <w:lang w:val="en-US"/>
        </w:rPr>
        <w:t>“</w:t>
      </w:r>
      <w:proofErr w:type="spellStart"/>
      <w:r w:rsidRPr="007649B2">
        <w:rPr>
          <w:b/>
          <w:sz w:val="30"/>
          <w:szCs w:val="30"/>
          <w:lang w:val="en-US"/>
        </w:rPr>
        <w:t>O’zbektelekom</w:t>
      </w:r>
      <w:proofErr w:type="spellEnd"/>
      <w:r w:rsidRPr="007649B2">
        <w:rPr>
          <w:b/>
          <w:sz w:val="30"/>
          <w:szCs w:val="30"/>
          <w:lang w:val="en-US"/>
        </w:rPr>
        <w:t xml:space="preserve">” AK </w:t>
      </w:r>
      <w:proofErr w:type="spellStart"/>
      <w:r w:rsidRPr="007649B2">
        <w:rPr>
          <w:b/>
          <w:sz w:val="30"/>
          <w:szCs w:val="30"/>
          <w:lang w:val="en-US"/>
        </w:rPr>
        <w:t>Farg’ona</w:t>
      </w:r>
      <w:proofErr w:type="spellEnd"/>
      <w:r w:rsidRPr="007649B2">
        <w:rPr>
          <w:b/>
          <w:sz w:val="30"/>
          <w:szCs w:val="30"/>
          <w:lang w:val="en-US"/>
        </w:rPr>
        <w:t xml:space="preserve"> </w:t>
      </w:r>
      <w:proofErr w:type="spellStart"/>
      <w:r w:rsidRPr="007649B2">
        <w:rPr>
          <w:b/>
          <w:sz w:val="30"/>
          <w:szCs w:val="30"/>
          <w:lang w:val="en-US"/>
        </w:rPr>
        <w:t>filiali</w:t>
      </w:r>
      <w:proofErr w:type="spellEnd"/>
      <w:r w:rsidRPr="007649B2">
        <w:rPr>
          <w:b/>
          <w:sz w:val="30"/>
          <w:szCs w:val="30"/>
          <w:lang w:val="en-US"/>
        </w:rPr>
        <w:t xml:space="preserve"> </w:t>
      </w:r>
      <w:proofErr w:type="spellStart"/>
      <w:r w:rsidRPr="007649B2">
        <w:rPr>
          <w:b/>
          <w:sz w:val="30"/>
          <w:szCs w:val="30"/>
          <w:lang w:val="en-US"/>
        </w:rPr>
        <w:t>xududiy</w:t>
      </w:r>
      <w:proofErr w:type="spellEnd"/>
      <w:r w:rsidRPr="007649B2">
        <w:rPr>
          <w:b/>
          <w:sz w:val="30"/>
          <w:szCs w:val="30"/>
          <w:lang w:val="en-US"/>
        </w:rPr>
        <w:t xml:space="preserve"> </w:t>
      </w:r>
      <w:proofErr w:type="spellStart"/>
      <w:r w:rsidRPr="007649B2">
        <w:rPr>
          <w:b/>
          <w:sz w:val="30"/>
          <w:szCs w:val="30"/>
          <w:lang w:val="en-US"/>
        </w:rPr>
        <w:t>bo’linmalar</w:t>
      </w:r>
      <w:proofErr w:type="spellEnd"/>
      <w:r w:rsidRPr="007649B2">
        <w:rPr>
          <w:b/>
          <w:sz w:val="30"/>
          <w:szCs w:val="30"/>
          <w:lang w:val="en-US"/>
        </w:rPr>
        <w:t xml:space="preserve"> </w:t>
      </w:r>
      <w:proofErr w:type="spellStart"/>
      <w:r w:rsidRPr="007649B2">
        <w:rPr>
          <w:b/>
          <w:sz w:val="30"/>
          <w:szCs w:val="30"/>
          <w:lang w:val="en-US"/>
        </w:rPr>
        <w:t>to’g’risida</w:t>
      </w:r>
      <w:proofErr w:type="spellEnd"/>
      <w:r w:rsidRPr="007649B2">
        <w:rPr>
          <w:b/>
          <w:sz w:val="30"/>
          <w:szCs w:val="30"/>
          <w:lang w:val="en-US"/>
        </w:rPr>
        <w:t xml:space="preserve"> </w:t>
      </w:r>
      <w:proofErr w:type="spellStart"/>
      <w:r w:rsidRPr="007649B2">
        <w:rPr>
          <w:b/>
          <w:sz w:val="30"/>
          <w:szCs w:val="30"/>
          <w:lang w:val="en-US"/>
        </w:rPr>
        <w:t>ma'lumot</w:t>
      </w:r>
      <w:proofErr w:type="spellEnd"/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3289"/>
        <w:gridCol w:w="1919"/>
        <w:gridCol w:w="1134"/>
        <w:gridCol w:w="2041"/>
        <w:gridCol w:w="2091"/>
        <w:gridCol w:w="2751"/>
      </w:tblGrid>
      <w:tr w:rsidR="007649B2" w:rsidTr="007649B2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649B2" w:rsidRDefault="007649B2">
            <w:pPr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649B2" w:rsidRDefault="007649B2">
            <w:pPr>
              <w:rPr>
                <w:rFonts w:ascii="Calibri" w:hAnsi="Calibri"/>
                <w:b/>
                <w:bCs/>
                <w:color w:val="333333"/>
              </w:rPr>
            </w:pPr>
            <w:hyperlink r:id="rId6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Nomi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649B2" w:rsidRDefault="007649B2">
            <w:pPr>
              <w:rPr>
                <w:rFonts w:ascii="Calibri" w:hAnsi="Calibri"/>
                <w:b/>
                <w:bCs/>
                <w:color w:val="333333"/>
              </w:rPr>
            </w:pPr>
            <w:hyperlink r:id="rId7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Raxbari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649B2" w:rsidRDefault="007649B2">
            <w:pPr>
              <w:rPr>
                <w:rFonts w:ascii="Calibri" w:hAnsi="Calibri"/>
                <w:b/>
                <w:bCs/>
                <w:color w:val="333333"/>
              </w:rPr>
            </w:pPr>
            <w:hyperlink r:id="rId8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Telefon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649B2" w:rsidRDefault="007649B2">
            <w:pPr>
              <w:rPr>
                <w:rFonts w:ascii="Calibri" w:hAnsi="Calibri"/>
                <w:b/>
                <w:bCs/>
                <w:color w:val="333333"/>
              </w:rPr>
            </w:pPr>
            <w:hyperlink r:id="rId9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Exat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649B2" w:rsidRDefault="007649B2">
            <w:pPr>
              <w:rPr>
                <w:rFonts w:ascii="Calibri" w:hAnsi="Calibri"/>
                <w:b/>
                <w:bCs/>
                <w:color w:val="333333"/>
              </w:rPr>
            </w:pPr>
            <w:hyperlink r:id="rId10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pochta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649B2" w:rsidRDefault="007649B2">
            <w:pPr>
              <w:rPr>
                <w:rFonts w:ascii="Calibri" w:hAnsi="Calibri"/>
                <w:b/>
                <w:bCs/>
                <w:color w:val="333333"/>
              </w:rPr>
            </w:pPr>
            <w:hyperlink r:id="rId11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manzil</w:t>
              </w:r>
              <w:proofErr w:type="spellEnd"/>
            </w:hyperlink>
          </w:p>
        </w:tc>
      </w:tr>
      <w:tr w:rsidR="007649B2" w:rsidTr="007649B2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“</w:t>
            </w:r>
            <w:proofErr w:type="spellStart"/>
            <w:r>
              <w:rPr>
                <w:rFonts w:ascii="Calibri" w:hAnsi="Calibri"/>
                <w:color w:val="333333"/>
              </w:rPr>
              <w:t>O’zbektelekom</w:t>
            </w:r>
            <w:proofErr w:type="spellEnd"/>
            <w:r>
              <w:rPr>
                <w:rFonts w:ascii="Calibri" w:hAnsi="Calibri"/>
                <w:color w:val="333333"/>
              </w:rPr>
              <w:t xml:space="preserve">” AK </w:t>
            </w:r>
            <w:proofErr w:type="spellStart"/>
            <w:r>
              <w:rPr>
                <w:rFonts w:ascii="Calibri" w:hAnsi="Calibri"/>
                <w:color w:val="333333"/>
              </w:rPr>
              <w:t>Fargona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filiali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Ejkov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V.V.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244-33-33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Fargona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Al-Fargoniy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5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Fargona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ShTB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Xodjiqulov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Sh.M</w:t>
            </w:r>
            <w:proofErr w:type="spellEnd"/>
            <w:r>
              <w:rPr>
                <w:rFonts w:ascii="Calibri" w:hAnsi="Calibri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226-10-00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Fargona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S.Temur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69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Qo’qon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ShTB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Nuriddinov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O.Z.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542-31-51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Qo’qon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Turon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2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Marg’ilon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ShTB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Djo’raboev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A.A.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253-00-02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Marg’ilon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Mustaqillik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343</w:t>
            </w:r>
          </w:p>
        </w:tc>
      </w:tr>
      <w:tr w:rsidR="007649B2" w:rsidRP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Quvasoy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ShTB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Shaipov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Yu.K</w:t>
            </w:r>
            <w:proofErr w:type="spellEnd"/>
            <w:r>
              <w:rPr>
                <w:rFonts w:ascii="Calibri" w:hAnsi="Calibri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373-05-05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Pr="007649B2" w:rsidRDefault="007649B2">
            <w:pPr>
              <w:rPr>
                <w:rFonts w:ascii="Calibri" w:hAnsi="Calibri"/>
                <w:color w:val="333333"/>
                <w:lang w:val="en-US"/>
              </w:rPr>
            </w:pPr>
            <w:proofErr w:type="spellStart"/>
            <w:r w:rsidRPr="007649B2">
              <w:rPr>
                <w:rFonts w:ascii="Calibri" w:hAnsi="Calibri"/>
                <w:color w:val="333333"/>
                <w:lang w:val="en-US"/>
              </w:rPr>
              <w:t>Quvasoy</w:t>
            </w:r>
            <w:proofErr w:type="spellEnd"/>
            <w:r w:rsidRPr="007649B2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7649B2">
              <w:rPr>
                <w:rFonts w:ascii="Calibri" w:hAnsi="Calibri"/>
                <w:color w:val="333333"/>
                <w:lang w:val="en-US"/>
              </w:rPr>
              <w:t>sh</w:t>
            </w:r>
            <w:proofErr w:type="spellEnd"/>
            <w:r w:rsidRPr="007649B2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7649B2">
              <w:rPr>
                <w:rFonts w:ascii="Calibri" w:hAnsi="Calibri"/>
                <w:color w:val="333333"/>
                <w:lang w:val="en-US"/>
              </w:rPr>
              <w:t>A.Navoiy</w:t>
            </w:r>
            <w:proofErr w:type="spellEnd"/>
            <w:r w:rsidRPr="007649B2">
              <w:rPr>
                <w:rFonts w:ascii="Calibri" w:hAnsi="Calibri"/>
                <w:color w:val="333333"/>
                <w:lang w:val="en-US"/>
              </w:rPr>
              <w:t xml:space="preserve"> 70A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Beshariq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Mamatqulov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B.B.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612-22-62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Beshariq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Oltin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Vodiy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13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Bogdod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Jo’raqulov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T.J.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479-12-55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Bogdod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Mustaqillik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7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Buvayda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Mirzaqosimov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Q.X.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529-25-00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Buvayda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Chustiy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1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Oltiariq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Roziqov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B.I.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432-05-05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Oltariq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Mustaqillik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3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Yozyovon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Karimov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X.S.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412-14-31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Yozyovon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Mustaqilliq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42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Quva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Abdullajonova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A.A.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315-33-33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Quva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Kaykubod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135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Qo’shtepa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To’ychiev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Z.Y.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425-15-55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Qo’shtepa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Nurobod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5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Uchko’prik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Axmedov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R.M.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515-14-44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Uchko’prik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Navro’zshox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48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So’x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Sherov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A.A.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462-52-51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So’x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A.Temur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1</w:t>
            </w:r>
          </w:p>
        </w:tc>
      </w:tr>
      <w:tr w:rsidR="007649B2" w:rsidTr="007649B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O’zbekiston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Sultonov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R.R.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539-11-00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fartelekom@exat.uz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fertel@uztelecom.uz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649B2" w:rsidRDefault="007649B2">
            <w:pPr>
              <w:rPr>
                <w:rFonts w:ascii="Calibri" w:hAnsi="Calibri"/>
                <w:color w:val="333333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Yaypan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Turkiston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130</w:t>
            </w:r>
          </w:p>
        </w:tc>
      </w:tr>
    </w:tbl>
    <w:p w:rsidR="007649B2" w:rsidRPr="007649B2" w:rsidRDefault="007649B2" w:rsidP="007649B2">
      <w:pPr>
        <w:rPr>
          <w:lang w:val="en-US"/>
        </w:rPr>
      </w:pPr>
    </w:p>
    <w:sectPr w:rsidR="007649B2" w:rsidRPr="007649B2" w:rsidSect="007649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04B4"/>
    <w:multiLevelType w:val="multilevel"/>
    <w:tmpl w:val="8FC0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31E"/>
    <w:rsid w:val="00005DEB"/>
    <w:rsid w:val="0015054E"/>
    <w:rsid w:val="002B031E"/>
    <w:rsid w:val="005B44F3"/>
    <w:rsid w:val="007649B2"/>
    <w:rsid w:val="00BA354B"/>
    <w:rsid w:val="00CB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z/uz/datasets/1635?dp-1-sort=G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ata.gov.uz/uz/datasets/1635?dp-1-sort=G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uz/uz/datasets/1635?dp-1-sort=G1" TargetMode="External"/><Relationship Id="rId11" Type="http://schemas.openxmlformats.org/officeDocument/2006/relationships/hyperlink" Target="https://data.gov.uz/uz/datasets/1635?dp-1-sort=G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ta.gov.uz/uz/datasets/1635?dp-1-sort=G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gov.uz/uz/datasets/1635?dp-1-sort=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042A-056C-454E-B069-746FC94E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2017-05-01T11:49:00Z</dcterms:created>
  <dcterms:modified xsi:type="dcterms:W3CDTF">2017-05-02T06:22:00Z</dcterms:modified>
</cp:coreProperties>
</file>